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72EC" w14:textId="77777777" w:rsidR="00756DF9" w:rsidRDefault="00756DF9" w:rsidP="00756DF9">
      <w:pPr>
        <w:spacing w:after="0"/>
        <w:jc w:val="center"/>
      </w:pPr>
      <w:r>
        <w:t>Lincolnshire Fields Country Club</w:t>
      </w:r>
    </w:p>
    <w:p w14:paraId="211F71EC" w14:textId="77777777" w:rsidR="00756DF9" w:rsidRDefault="00756DF9" w:rsidP="00756DF9">
      <w:pPr>
        <w:spacing w:after="0"/>
        <w:jc w:val="center"/>
      </w:pPr>
      <w:r>
        <w:t>Board of Directors Meeting</w:t>
      </w:r>
    </w:p>
    <w:p w14:paraId="4E622853" w14:textId="05563365" w:rsidR="00756DF9" w:rsidRDefault="00CE22B8" w:rsidP="00756DF9">
      <w:pPr>
        <w:spacing w:after="0"/>
        <w:jc w:val="center"/>
      </w:pPr>
      <w:r>
        <w:t>Mon</w:t>
      </w:r>
      <w:r w:rsidR="00756DF9">
        <w:t>day</w:t>
      </w:r>
      <w:r>
        <w:t>,</w:t>
      </w:r>
      <w:r w:rsidR="00756DF9">
        <w:t xml:space="preserve"> </w:t>
      </w:r>
      <w:r>
        <w:t>January</w:t>
      </w:r>
      <w:r w:rsidR="00756DF9">
        <w:t xml:space="preserve"> </w:t>
      </w:r>
      <w:r>
        <w:t>31st</w:t>
      </w:r>
      <w:r w:rsidR="00756DF9">
        <w:t>, 202</w:t>
      </w:r>
      <w:r>
        <w:t>2</w:t>
      </w:r>
      <w:r w:rsidR="00756DF9">
        <w:t xml:space="preserve"> at 5:30 PM</w:t>
      </w:r>
    </w:p>
    <w:p w14:paraId="26B1DDD5" w14:textId="77777777" w:rsidR="00756DF9" w:rsidRDefault="00756DF9" w:rsidP="00756DF9">
      <w:pPr>
        <w:spacing w:after="0"/>
        <w:jc w:val="center"/>
      </w:pPr>
      <w:r>
        <w:t>Meeting held in the clubhouse</w:t>
      </w:r>
    </w:p>
    <w:p w14:paraId="16D02D83" w14:textId="77777777" w:rsidR="000C0699" w:rsidRDefault="000C0699" w:rsidP="00756DF9">
      <w:pPr>
        <w:spacing w:after="0" w:line="240" w:lineRule="auto"/>
        <w:jc w:val="left"/>
      </w:pPr>
    </w:p>
    <w:p w14:paraId="4B6EA9A5" w14:textId="6179FBF7" w:rsidR="000C0699" w:rsidRDefault="008A4168" w:rsidP="00756DF9">
      <w:pPr>
        <w:spacing w:after="0" w:line="240" w:lineRule="auto"/>
        <w:jc w:val="left"/>
      </w:pPr>
      <w:r>
        <w:rPr>
          <w:b/>
          <w:bCs/>
        </w:rPr>
        <w:t>In Attendance</w:t>
      </w:r>
      <w:r w:rsidR="0049369A">
        <w:rPr>
          <w:b/>
          <w:bCs/>
        </w:rPr>
        <w:t>:</w:t>
      </w:r>
    </w:p>
    <w:p w14:paraId="6F6EFB7A" w14:textId="534C43BD" w:rsidR="000C0699" w:rsidRDefault="00CE22B8" w:rsidP="00756DF9">
      <w:pPr>
        <w:spacing w:after="0" w:line="240" w:lineRule="auto"/>
        <w:jc w:val="left"/>
      </w:pPr>
      <w:r>
        <w:t>Dave Jones, Sue Peterson, Laurel Tucker</w:t>
      </w:r>
      <w:r w:rsidR="0049369A">
        <w:t>, Traci Logue, Sam Banks</w:t>
      </w:r>
      <w:r>
        <w:t>, Todd Mayfield, Larry Grill, Kyle Edmund, Morgan Gonzalez, Rob Walls</w:t>
      </w:r>
    </w:p>
    <w:p w14:paraId="48C06E1E" w14:textId="13A59B87" w:rsidR="000C0699" w:rsidRDefault="00CE22B8" w:rsidP="00756DF9">
      <w:pPr>
        <w:spacing w:after="0" w:line="240" w:lineRule="auto"/>
        <w:jc w:val="left"/>
      </w:pPr>
      <w:r>
        <w:rPr>
          <w:b/>
          <w:bCs/>
        </w:rPr>
        <w:t>Absent:</w:t>
      </w:r>
      <w:r w:rsidR="00415E69" w:rsidRPr="00415E69">
        <w:t xml:space="preserve"> </w:t>
      </w:r>
      <w:r w:rsidR="00415E69">
        <w:t>Toney Tomaso</w:t>
      </w:r>
    </w:p>
    <w:p w14:paraId="44759169" w14:textId="77777777" w:rsidR="008A4168" w:rsidRDefault="008A4168" w:rsidP="00756DF9">
      <w:pPr>
        <w:spacing w:after="0" w:line="240" w:lineRule="auto"/>
        <w:jc w:val="left"/>
      </w:pPr>
    </w:p>
    <w:p w14:paraId="194D5E8D" w14:textId="4D8D536E" w:rsidR="000C0699" w:rsidRDefault="008A4168" w:rsidP="00756DF9">
      <w:pPr>
        <w:spacing w:after="0" w:line="240" w:lineRule="auto"/>
        <w:jc w:val="left"/>
      </w:pPr>
      <w:r>
        <w:t>The m</w:t>
      </w:r>
      <w:r w:rsidR="00415E69">
        <w:t xml:space="preserve">eeting </w:t>
      </w:r>
      <w:r>
        <w:t xml:space="preserve">was </w:t>
      </w:r>
      <w:r w:rsidR="00415E69">
        <w:t>called to order at 5:29</w:t>
      </w:r>
      <w:r w:rsidR="0049369A">
        <w:t xml:space="preserve"> pm</w:t>
      </w:r>
      <w:r w:rsidR="00856240">
        <w:t xml:space="preserve"> by </w:t>
      </w:r>
      <w:r w:rsidR="00C91899">
        <w:t>President</w:t>
      </w:r>
      <w:r>
        <w:t xml:space="preserve"> </w:t>
      </w:r>
      <w:r w:rsidR="00856240">
        <w:t>Dave Jones</w:t>
      </w:r>
      <w:r>
        <w:t xml:space="preserve">. </w:t>
      </w:r>
    </w:p>
    <w:p w14:paraId="1AB52F33" w14:textId="4318DC3B" w:rsidR="000C0699" w:rsidRDefault="008A4168" w:rsidP="00756DF9">
      <w:pPr>
        <w:spacing w:after="0" w:line="240" w:lineRule="auto"/>
        <w:jc w:val="left"/>
      </w:pPr>
      <w:r>
        <w:t>A m</w:t>
      </w:r>
      <w:r w:rsidR="0049369A">
        <w:t xml:space="preserve">otion </w:t>
      </w:r>
      <w:r>
        <w:t xml:space="preserve">was made </w:t>
      </w:r>
      <w:r w:rsidR="0049369A">
        <w:t xml:space="preserve">to approve </w:t>
      </w:r>
      <w:r>
        <w:t xml:space="preserve">minutes from the </w:t>
      </w:r>
      <w:r w:rsidR="00415E69">
        <w:t>October</w:t>
      </w:r>
      <w:r>
        <w:t xml:space="preserve"> Board meeting</w:t>
      </w:r>
      <w:r w:rsidR="00415E69">
        <w:t xml:space="preserve">, </w:t>
      </w:r>
      <w:r>
        <w:t xml:space="preserve">the </w:t>
      </w:r>
      <w:r w:rsidR="00415E69">
        <w:t xml:space="preserve">Draft of </w:t>
      </w:r>
      <w:r>
        <w:t xml:space="preserve">the </w:t>
      </w:r>
      <w:r w:rsidR="00415E69">
        <w:t xml:space="preserve">Annual Meeting, and </w:t>
      </w:r>
      <w:r>
        <w:t xml:space="preserve">the </w:t>
      </w:r>
      <w:r w:rsidR="00415E69">
        <w:t xml:space="preserve">Reorganization Meeting </w:t>
      </w:r>
      <w:r w:rsidR="0049369A">
        <w:t>minutes by</w:t>
      </w:r>
      <w:r w:rsidR="00CE22B8">
        <w:t xml:space="preserve"> </w:t>
      </w:r>
      <w:r w:rsidR="00415E69">
        <w:t>Sue Peterson with corrections</w:t>
      </w:r>
      <w:r w:rsidR="00756DF9">
        <w:t xml:space="preserve">, </w:t>
      </w:r>
      <w:r w:rsidR="0049369A">
        <w:t>2nd by</w:t>
      </w:r>
      <w:r w:rsidR="00415E69">
        <w:t xml:space="preserve"> Todd Mayfield</w:t>
      </w:r>
      <w:r>
        <w:t>. The motion was approved unanimously.</w:t>
      </w:r>
    </w:p>
    <w:p w14:paraId="33E08814" w14:textId="77777777" w:rsidR="000C0699" w:rsidRDefault="000C0699" w:rsidP="00756DF9">
      <w:pPr>
        <w:spacing w:after="0" w:line="240" w:lineRule="auto"/>
        <w:jc w:val="left"/>
      </w:pPr>
    </w:p>
    <w:p w14:paraId="3D7FCB3D" w14:textId="6C65AC2B" w:rsidR="000C0699" w:rsidRDefault="0049369A" w:rsidP="00756DF9">
      <w:pPr>
        <w:spacing w:after="0" w:line="240" w:lineRule="auto"/>
        <w:jc w:val="left"/>
      </w:pPr>
      <w:r>
        <w:rPr>
          <w:b/>
          <w:bCs/>
          <w:u w:val="single"/>
        </w:rPr>
        <w:t>Committee Reports</w:t>
      </w:r>
    </w:p>
    <w:p w14:paraId="14B2105A" w14:textId="64DF25D6" w:rsidR="00415E69" w:rsidRDefault="00415E69" w:rsidP="00756DF9">
      <w:pPr>
        <w:spacing w:after="0" w:line="240" w:lineRule="auto"/>
        <w:jc w:val="left"/>
        <w:rPr>
          <w:bCs/>
        </w:rPr>
      </w:pPr>
      <w:r>
        <w:rPr>
          <w:b/>
          <w:bCs/>
        </w:rPr>
        <w:t>Board Orientation:</w:t>
      </w:r>
      <w:r w:rsidRPr="00415E69">
        <w:rPr>
          <w:bCs/>
        </w:rPr>
        <w:t xml:space="preserve"> Dave Jones</w:t>
      </w:r>
    </w:p>
    <w:p w14:paraId="78967ED5" w14:textId="6EF83989" w:rsidR="00856240" w:rsidRDefault="00856240" w:rsidP="00856240">
      <w:pPr>
        <w:spacing w:after="0" w:line="240" w:lineRule="auto"/>
        <w:ind w:firstLine="420"/>
        <w:jc w:val="left"/>
        <w:rPr>
          <w:bCs/>
        </w:rPr>
      </w:pPr>
      <w:r>
        <w:rPr>
          <w:bCs/>
        </w:rPr>
        <w:t xml:space="preserve">The Board Orientation materials were reviewed. </w:t>
      </w:r>
      <w:r w:rsidR="00C91899">
        <w:rPr>
          <w:bCs/>
        </w:rPr>
        <w:t>It was suggeste</w:t>
      </w:r>
      <w:r w:rsidR="00735B80">
        <w:rPr>
          <w:bCs/>
        </w:rPr>
        <w:t xml:space="preserve">d that the Board be equipped with a statement of Kemper’s role so that Board members can answer </w:t>
      </w:r>
      <w:r w:rsidR="00C91899">
        <w:rPr>
          <w:bCs/>
        </w:rPr>
        <w:t>members’ questions. It was also suggested</w:t>
      </w:r>
      <w:r w:rsidR="00735B80">
        <w:rPr>
          <w:bCs/>
        </w:rPr>
        <w:t xml:space="preserve"> that the Board receive current membership levels and dues for prospective members.</w:t>
      </w:r>
    </w:p>
    <w:p w14:paraId="0688E542" w14:textId="77777777" w:rsidR="00415E69" w:rsidRDefault="00415E69" w:rsidP="00756DF9">
      <w:pPr>
        <w:spacing w:after="0" w:line="240" w:lineRule="auto"/>
        <w:jc w:val="left"/>
        <w:rPr>
          <w:b/>
          <w:bCs/>
        </w:rPr>
      </w:pPr>
    </w:p>
    <w:p w14:paraId="6AA4A94A" w14:textId="2D42B6DC" w:rsidR="000C0699" w:rsidRDefault="0049369A" w:rsidP="00756DF9">
      <w:pPr>
        <w:spacing w:after="0" w:line="240" w:lineRule="auto"/>
        <w:jc w:val="left"/>
      </w:pPr>
      <w:r>
        <w:rPr>
          <w:b/>
          <w:bCs/>
        </w:rPr>
        <w:t xml:space="preserve">Finance </w:t>
      </w:r>
      <w:r w:rsidR="00CE22B8">
        <w:rPr>
          <w:b/>
          <w:bCs/>
        </w:rPr>
        <w:t>–</w:t>
      </w:r>
      <w:r>
        <w:rPr>
          <w:b/>
          <w:bCs/>
        </w:rPr>
        <w:t xml:space="preserve"> </w:t>
      </w:r>
      <w:r w:rsidR="00415E69">
        <w:t>Dave Jones</w:t>
      </w:r>
    </w:p>
    <w:p w14:paraId="5A669A85" w14:textId="33CD08CB" w:rsidR="00415E69" w:rsidRDefault="00415E69" w:rsidP="00415E69">
      <w:pPr>
        <w:pStyle w:val="ListParagraph"/>
        <w:numPr>
          <w:ilvl w:val="0"/>
          <w:numId w:val="1"/>
        </w:numPr>
        <w:spacing w:after="0" w:line="240" w:lineRule="auto"/>
        <w:jc w:val="left"/>
      </w:pPr>
      <w:r>
        <w:t>Audit Update</w:t>
      </w:r>
      <w:r w:rsidR="00735B80">
        <w:t>: LFCC have a new accounting audit firm, West &amp; Company, replacing Clifton Larson &amp; Allen.</w:t>
      </w:r>
    </w:p>
    <w:p w14:paraId="4B281A86" w14:textId="77777777" w:rsidR="00CE22B8" w:rsidRDefault="00CE22B8" w:rsidP="00756DF9">
      <w:pPr>
        <w:spacing w:after="0" w:line="240" w:lineRule="auto"/>
        <w:jc w:val="left"/>
      </w:pPr>
    </w:p>
    <w:p w14:paraId="279C319D" w14:textId="77777777" w:rsidR="000C0699" w:rsidRDefault="0049369A" w:rsidP="00756DF9">
      <w:pPr>
        <w:spacing w:after="0" w:line="240" w:lineRule="auto"/>
        <w:jc w:val="left"/>
      </w:pPr>
      <w:r>
        <w:rPr>
          <w:b/>
          <w:bCs/>
        </w:rPr>
        <w:t xml:space="preserve">Golf </w:t>
      </w:r>
      <w:r>
        <w:t>-Todd Mayfield</w:t>
      </w:r>
    </w:p>
    <w:p w14:paraId="77434D6F" w14:textId="2CE181D5" w:rsidR="00415E69" w:rsidRDefault="00856240" w:rsidP="00415E69">
      <w:pPr>
        <w:pStyle w:val="ListParagraph"/>
        <w:numPr>
          <w:ilvl w:val="0"/>
          <w:numId w:val="1"/>
        </w:numPr>
        <w:spacing w:after="0" w:line="240" w:lineRule="auto"/>
        <w:jc w:val="left"/>
      </w:pPr>
      <w:r>
        <w:t>Calendar</w:t>
      </w:r>
      <w:r w:rsidR="00415E69">
        <w:t xml:space="preserve"> and Updates</w:t>
      </w:r>
      <w:r w:rsidR="00735B80">
        <w:t>: Kyle asked how many outings we had scheduled for 2022</w:t>
      </w:r>
      <w:r w:rsidR="000C041C">
        <w:t>. Only 2 are confirmed. The plan is to reduce the number of outings, at a higher price. There is more competition for outings with Atkins, so a higher cost should result in the same revenue. Most outings will be limited to Mondays. There has been member concern about the lack of course availability due to outings, high school team play, and events. There will be less high school play this year, and the U of I players will be playing at Atkins.</w:t>
      </w:r>
      <w:r w:rsidR="00A62ECE">
        <w:t xml:space="preserve"> Rob will communicate to the membership when outside teams will be on the course to alert the membership that the course access is limited. Sam moved to approve the golf schedule, Traci seconded. Motion carried.</w:t>
      </w:r>
    </w:p>
    <w:p w14:paraId="6B1E8907" w14:textId="77777777" w:rsidR="000C0699" w:rsidRDefault="000C0699" w:rsidP="00756DF9">
      <w:pPr>
        <w:spacing w:after="0" w:line="240" w:lineRule="auto"/>
        <w:jc w:val="left"/>
        <w:rPr>
          <w:b/>
          <w:bCs/>
        </w:rPr>
      </w:pPr>
    </w:p>
    <w:p w14:paraId="5F50DE82" w14:textId="0F956377" w:rsidR="00756DF9" w:rsidRDefault="0049369A" w:rsidP="00756DF9">
      <w:pPr>
        <w:spacing w:after="0" w:line="240" w:lineRule="auto"/>
        <w:jc w:val="left"/>
      </w:pPr>
      <w:r>
        <w:rPr>
          <w:b/>
          <w:bCs/>
        </w:rPr>
        <w:t xml:space="preserve">Grounds - </w:t>
      </w:r>
      <w:r w:rsidR="00CE22B8">
        <w:t>Larry Grill</w:t>
      </w:r>
    </w:p>
    <w:p w14:paraId="623E8E23" w14:textId="580BA3C9" w:rsidR="00A62ECE" w:rsidRDefault="00A62ECE" w:rsidP="00A62ECE">
      <w:pPr>
        <w:pStyle w:val="ListParagraph"/>
        <w:numPr>
          <w:ilvl w:val="0"/>
          <w:numId w:val="1"/>
        </w:numPr>
        <w:spacing w:after="0" w:line="240" w:lineRule="auto"/>
        <w:jc w:val="left"/>
      </w:pPr>
      <w:r>
        <w:t>A new mechanic was hired today. Grounds is currently fully staffed.</w:t>
      </w:r>
    </w:p>
    <w:p w14:paraId="5C8426B6" w14:textId="77777777" w:rsidR="00CE22B8" w:rsidRDefault="00CE22B8" w:rsidP="00756DF9">
      <w:pPr>
        <w:spacing w:after="0" w:line="240" w:lineRule="auto"/>
        <w:jc w:val="left"/>
        <w:rPr>
          <w:b/>
          <w:bCs/>
        </w:rPr>
      </w:pPr>
    </w:p>
    <w:p w14:paraId="21435F1B" w14:textId="77777777" w:rsidR="000C0699" w:rsidRDefault="0049369A" w:rsidP="00756DF9">
      <w:pPr>
        <w:spacing w:after="0" w:line="240" w:lineRule="auto"/>
        <w:jc w:val="left"/>
      </w:pPr>
      <w:r>
        <w:rPr>
          <w:b/>
          <w:bCs/>
        </w:rPr>
        <w:t>Membership Committee</w:t>
      </w:r>
      <w:r>
        <w:t>- Sam Banks</w:t>
      </w:r>
    </w:p>
    <w:p w14:paraId="6C766F0F" w14:textId="57469993" w:rsidR="000C0699" w:rsidRDefault="00EB46D7" w:rsidP="00A62ECE">
      <w:pPr>
        <w:pStyle w:val="ListParagraph"/>
        <w:numPr>
          <w:ilvl w:val="0"/>
          <w:numId w:val="1"/>
        </w:numPr>
        <w:spacing w:after="0" w:line="240" w:lineRule="auto"/>
        <w:jc w:val="left"/>
      </w:pPr>
      <w:r>
        <w:t xml:space="preserve">A number of inquiries have come in December and January but no commits. Few want to commit this time of year. Rob has been in contact with Kemper’s Marketing department. Rob will develop a recommendation for an incentive </w:t>
      </w:r>
      <w:r w:rsidR="008C4A86">
        <w:t xml:space="preserve">for them to </w:t>
      </w:r>
      <w:r>
        <w:t xml:space="preserve">commit by the end of </w:t>
      </w:r>
      <w:r>
        <w:lastRenderedPageBreak/>
        <w:t>February</w:t>
      </w:r>
      <w:r w:rsidR="008C4A86">
        <w:t xml:space="preserve">, </w:t>
      </w:r>
      <w:r>
        <w:t>protect the initiation fee, which would be collected up front and get new members using food and beverage services in February and March.</w:t>
      </w:r>
    </w:p>
    <w:p w14:paraId="4A7E8813" w14:textId="790BE943" w:rsidR="008C4A86" w:rsidRDefault="008C4A86" w:rsidP="00A62ECE">
      <w:pPr>
        <w:pStyle w:val="ListParagraph"/>
        <w:numPr>
          <w:ilvl w:val="0"/>
          <w:numId w:val="1"/>
        </w:numPr>
        <w:spacing w:after="0" w:line="240" w:lineRule="auto"/>
        <w:jc w:val="left"/>
      </w:pPr>
      <w:r>
        <w:t>Non-resident category criteria has not changed, what has changed is the proof of residency requirement. The bylaws require annual recertification. The Board upholds that requirement.</w:t>
      </w:r>
    </w:p>
    <w:p w14:paraId="287EE111" w14:textId="5F98DEE8" w:rsidR="000C0699" w:rsidRDefault="000C0699" w:rsidP="00756DF9">
      <w:pPr>
        <w:spacing w:after="0" w:line="240" w:lineRule="auto"/>
        <w:jc w:val="left"/>
      </w:pPr>
    </w:p>
    <w:p w14:paraId="0F7ECD41" w14:textId="50B10C78" w:rsidR="000C0699" w:rsidRDefault="0049369A" w:rsidP="00756DF9">
      <w:pPr>
        <w:spacing w:after="0" w:line="240" w:lineRule="auto"/>
        <w:jc w:val="left"/>
      </w:pPr>
      <w:r>
        <w:rPr>
          <w:b/>
          <w:bCs/>
        </w:rPr>
        <w:t xml:space="preserve">General Managers Report </w:t>
      </w:r>
      <w:r w:rsidR="00CE22B8">
        <w:t>–Rob Walls</w:t>
      </w:r>
    </w:p>
    <w:p w14:paraId="59009D8F" w14:textId="7098A84C" w:rsidR="008C4A86" w:rsidRDefault="00C91899" w:rsidP="008C4A86">
      <w:pPr>
        <w:pStyle w:val="ListParagraph"/>
        <w:numPr>
          <w:ilvl w:val="0"/>
          <w:numId w:val="2"/>
        </w:numPr>
        <w:spacing w:after="0" w:line="240" w:lineRule="auto"/>
        <w:jc w:val="left"/>
      </w:pPr>
      <w:r>
        <w:t>December results were presented, and were very good.</w:t>
      </w:r>
    </w:p>
    <w:p w14:paraId="0E94E4B3" w14:textId="77777777" w:rsidR="000C0699" w:rsidRDefault="000C0699" w:rsidP="00756DF9">
      <w:pPr>
        <w:spacing w:after="0" w:line="240" w:lineRule="auto"/>
        <w:jc w:val="left"/>
      </w:pPr>
    </w:p>
    <w:p w14:paraId="14AF638D" w14:textId="38243662" w:rsidR="000C0699" w:rsidRDefault="00CE22B8" w:rsidP="00756DF9">
      <w:pPr>
        <w:spacing w:after="0" w:line="240" w:lineRule="auto"/>
        <w:jc w:val="left"/>
        <w:rPr>
          <w:b/>
          <w:bCs/>
        </w:rPr>
      </w:pPr>
      <w:r>
        <w:rPr>
          <w:b/>
          <w:bCs/>
        </w:rPr>
        <w:t>Old Business:</w:t>
      </w:r>
      <w:r w:rsidR="008C4A86">
        <w:rPr>
          <w:b/>
          <w:bCs/>
        </w:rPr>
        <w:t xml:space="preserve"> </w:t>
      </w:r>
      <w:r w:rsidR="008A4168" w:rsidRPr="008A4168">
        <w:rPr>
          <w:bCs/>
        </w:rPr>
        <w:t>Dave Jones</w:t>
      </w:r>
    </w:p>
    <w:p w14:paraId="04AD1BB7" w14:textId="2B7D64C5" w:rsidR="008A4168" w:rsidRPr="008A4168" w:rsidRDefault="008A4168" w:rsidP="008C4A86">
      <w:pPr>
        <w:pStyle w:val="ListParagraph"/>
        <w:numPr>
          <w:ilvl w:val="0"/>
          <w:numId w:val="2"/>
        </w:numPr>
        <w:spacing w:after="0" w:line="240" w:lineRule="auto"/>
        <w:jc w:val="left"/>
        <w:rPr>
          <w:bCs/>
        </w:rPr>
      </w:pPr>
      <w:r>
        <w:rPr>
          <w:bCs/>
        </w:rPr>
        <w:t>There was</w:t>
      </w:r>
      <w:r w:rsidRPr="008A4168">
        <w:rPr>
          <w:bCs/>
        </w:rPr>
        <w:t xml:space="preserve"> </w:t>
      </w:r>
      <w:r w:rsidR="00C91899">
        <w:rPr>
          <w:bCs/>
        </w:rPr>
        <w:t xml:space="preserve">no </w:t>
      </w:r>
      <w:r w:rsidRPr="008A4168">
        <w:rPr>
          <w:bCs/>
        </w:rPr>
        <w:t>update</w:t>
      </w:r>
      <w:r>
        <w:rPr>
          <w:bCs/>
        </w:rPr>
        <w:t xml:space="preserve"> on the clubhouse renovation since the previous meeting.</w:t>
      </w:r>
    </w:p>
    <w:p w14:paraId="7A48FACE" w14:textId="0E573F08" w:rsidR="008C4A86" w:rsidRPr="008A4168" w:rsidRDefault="008A4168" w:rsidP="008C4A86">
      <w:pPr>
        <w:pStyle w:val="ListParagraph"/>
        <w:numPr>
          <w:ilvl w:val="0"/>
          <w:numId w:val="2"/>
        </w:numPr>
        <w:spacing w:after="0" w:line="240" w:lineRule="auto"/>
        <w:jc w:val="left"/>
        <w:rPr>
          <w:bCs/>
        </w:rPr>
      </w:pPr>
      <w:r>
        <w:rPr>
          <w:bCs/>
        </w:rPr>
        <w:t>The membership s</w:t>
      </w:r>
      <w:r w:rsidR="00C91899">
        <w:rPr>
          <w:bCs/>
        </w:rPr>
        <w:t>urvey results will</w:t>
      </w:r>
      <w:r w:rsidR="008C4A86" w:rsidRPr="008A4168">
        <w:rPr>
          <w:bCs/>
        </w:rPr>
        <w:t xml:space="preserve"> to be circulated to the membership. Rob will work on formulating a presentation for the Board to review prior to distribution.</w:t>
      </w:r>
    </w:p>
    <w:p w14:paraId="34EBA0E6" w14:textId="77777777" w:rsidR="00415E69" w:rsidRDefault="00415E69" w:rsidP="00756DF9">
      <w:pPr>
        <w:spacing w:after="0" w:line="240" w:lineRule="auto"/>
        <w:jc w:val="left"/>
        <w:rPr>
          <w:b/>
          <w:bCs/>
        </w:rPr>
      </w:pPr>
    </w:p>
    <w:p w14:paraId="2499A214" w14:textId="77777777" w:rsidR="00415E69" w:rsidRDefault="00415E69" w:rsidP="00415E69">
      <w:pPr>
        <w:spacing w:after="0" w:line="240" w:lineRule="auto"/>
        <w:jc w:val="left"/>
        <w:rPr>
          <w:b/>
          <w:bCs/>
        </w:rPr>
      </w:pPr>
      <w:r>
        <w:rPr>
          <w:b/>
          <w:bCs/>
        </w:rPr>
        <w:t>New Business:</w:t>
      </w:r>
    </w:p>
    <w:p w14:paraId="18684723" w14:textId="01B4CE10" w:rsidR="008A4168" w:rsidRPr="00985A5E" w:rsidRDefault="008A4168" w:rsidP="008A4168">
      <w:pPr>
        <w:pStyle w:val="ListParagraph"/>
        <w:numPr>
          <w:ilvl w:val="0"/>
          <w:numId w:val="3"/>
        </w:numPr>
        <w:spacing w:after="0" w:line="240" w:lineRule="auto"/>
        <w:jc w:val="left"/>
        <w:rPr>
          <w:bCs/>
        </w:rPr>
      </w:pPr>
      <w:r w:rsidRPr="00985A5E">
        <w:rPr>
          <w:bCs/>
        </w:rPr>
        <w:t>A non-resident application</w:t>
      </w:r>
      <w:r w:rsidR="00D732FE">
        <w:rPr>
          <w:bCs/>
        </w:rPr>
        <w:t xml:space="preserve"> for Paul Enda</w:t>
      </w:r>
      <w:r w:rsidRPr="00985A5E">
        <w:rPr>
          <w:bCs/>
        </w:rPr>
        <w:t xml:space="preserve"> was received, along with appropriate documentation.</w:t>
      </w:r>
      <w:r w:rsidR="00985A5E">
        <w:rPr>
          <w:bCs/>
        </w:rPr>
        <w:t xml:space="preserve"> The Board approved the application.</w:t>
      </w:r>
    </w:p>
    <w:p w14:paraId="418ED8BB" w14:textId="77777777" w:rsidR="00CE22B8" w:rsidRDefault="00CE22B8" w:rsidP="00756DF9">
      <w:pPr>
        <w:spacing w:after="0" w:line="240" w:lineRule="auto"/>
        <w:jc w:val="left"/>
        <w:rPr>
          <w:b/>
          <w:bCs/>
        </w:rPr>
      </w:pPr>
    </w:p>
    <w:p w14:paraId="37CCCEDD" w14:textId="4E8863E8" w:rsidR="000C0699" w:rsidRDefault="00415E69" w:rsidP="00756DF9">
      <w:pPr>
        <w:spacing w:after="0" w:line="240" w:lineRule="auto"/>
        <w:jc w:val="left"/>
        <w:rPr>
          <w:b/>
        </w:rPr>
      </w:pPr>
      <w:r w:rsidRPr="00415E69">
        <w:rPr>
          <w:b/>
        </w:rPr>
        <w:t>Email Business:</w:t>
      </w:r>
    </w:p>
    <w:p w14:paraId="4FBE5CCF" w14:textId="0077768A" w:rsidR="00856240" w:rsidRDefault="00856240" w:rsidP="00F538D4">
      <w:pPr>
        <w:pStyle w:val="ListParagraph"/>
        <w:numPr>
          <w:ilvl w:val="0"/>
          <w:numId w:val="3"/>
        </w:numPr>
        <w:spacing w:after="0" w:line="240" w:lineRule="auto"/>
        <w:jc w:val="left"/>
      </w:pPr>
      <w:r w:rsidRPr="00856240">
        <w:t>Previous Em</w:t>
      </w:r>
      <w:r>
        <w:t>a</w:t>
      </w:r>
      <w:r w:rsidRPr="00856240">
        <w:t>il votes were review</w:t>
      </w:r>
      <w:r w:rsidR="008A4168">
        <w:t>ed</w:t>
      </w:r>
      <w:r w:rsidRPr="00856240">
        <w:t xml:space="preserve"> for New memberships and Honorary changes</w:t>
      </w:r>
      <w:r w:rsidR="00985A5E">
        <w:t>. No updates were made.</w:t>
      </w:r>
    </w:p>
    <w:p w14:paraId="0EDDE2CC" w14:textId="77777777" w:rsidR="00985A5E" w:rsidRDefault="00985A5E" w:rsidP="00856240">
      <w:pPr>
        <w:spacing w:after="0" w:line="240" w:lineRule="auto"/>
        <w:jc w:val="left"/>
      </w:pPr>
    </w:p>
    <w:p w14:paraId="005AACF8" w14:textId="270343BB" w:rsidR="00985A5E" w:rsidRDefault="00985A5E" w:rsidP="00856240">
      <w:pPr>
        <w:spacing w:after="0" w:line="240" w:lineRule="auto"/>
        <w:jc w:val="left"/>
      </w:pPr>
      <w:r w:rsidRPr="00985A5E">
        <w:rPr>
          <w:b/>
        </w:rPr>
        <w:t>Staffing Update:</w:t>
      </w:r>
      <w:r>
        <w:t xml:space="preserve"> Dave Jones</w:t>
      </w:r>
    </w:p>
    <w:p w14:paraId="0E277E01" w14:textId="78365BF6" w:rsidR="00985A5E" w:rsidRPr="00856240" w:rsidRDefault="00EF608B" w:rsidP="00985A5E">
      <w:pPr>
        <w:pStyle w:val="ListParagraph"/>
        <w:numPr>
          <w:ilvl w:val="0"/>
          <w:numId w:val="3"/>
        </w:numPr>
        <w:spacing w:after="0" w:line="240" w:lineRule="auto"/>
        <w:jc w:val="left"/>
      </w:pPr>
      <w:r>
        <w:t>Rob</w:t>
      </w:r>
      <w:r w:rsidR="00985A5E">
        <w:t xml:space="preserve"> has stepped in as Interim General Manager</w:t>
      </w:r>
      <w:r>
        <w:t xml:space="preserve"> until Kemper can fill the position</w:t>
      </w:r>
      <w:r w:rsidR="00985A5E">
        <w:t>. Kemper fielded an application for the GM position who did not have club experience, but had extensive F&amp;B experience. He accepted the position of</w:t>
      </w:r>
      <w:r w:rsidR="00D732FE">
        <w:t xml:space="preserve"> Clubhouse</w:t>
      </w:r>
      <w:r w:rsidR="00985A5E">
        <w:t xml:space="preserve"> Manager. Kemper has interviewed 3 individuals fo</w:t>
      </w:r>
      <w:r w:rsidR="00F538D4">
        <w:t>r the Chef position, one local. Kemper has a chef that will step in for the next 30 days.</w:t>
      </w:r>
    </w:p>
    <w:p w14:paraId="601774CB" w14:textId="77777777" w:rsidR="00856240" w:rsidRPr="00856240" w:rsidRDefault="00856240" w:rsidP="00856240">
      <w:pPr>
        <w:spacing w:after="0" w:line="240" w:lineRule="auto"/>
        <w:jc w:val="left"/>
        <w:rPr>
          <w:b/>
        </w:rPr>
      </w:pPr>
    </w:p>
    <w:p w14:paraId="5804F613" w14:textId="263AAF5B" w:rsidR="00415E69" w:rsidRDefault="00856240" w:rsidP="00756DF9">
      <w:pPr>
        <w:spacing w:after="0" w:line="240" w:lineRule="auto"/>
        <w:jc w:val="left"/>
        <w:rPr>
          <w:b/>
        </w:rPr>
      </w:pPr>
      <w:r>
        <w:rPr>
          <w:b/>
        </w:rPr>
        <w:t>Executive Session:</w:t>
      </w:r>
    </w:p>
    <w:p w14:paraId="78C12F26" w14:textId="64F6C923" w:rsidR="00856240" w:rsidRPr="00856240" w:rsidRDefault="00F538D4" w:rsidP="00F538D4">
      <w:pPr>
        <w:pStyle w:val="ListParagraph"/>
        <w:numPr>
          <w:ilvl w:val="0"/>
          <w:numId w:val="3"/>
        </w:numPr>
        <w:spacing w:after="0" w:line="240" w:lineRule="auto"/>
        <w:jc w:val="left"/>
      </w:pPr>
      <w:r>
        <w:t>Rob and Morgan were excused from the meeting at this time.</w:t>
      </w:r>
    </w:p>
    <w:p w14:paraId="3465F4ED" w14:textId="77777777" w:rsidR="00856240" w:rsidRPr="00415E69" w:rsidRDefault="00856240" w:rsidP="00756DF9">
      <w:pPr>
        <w:spacing w:after="0" w:line="240" w:lineRule="auto"/>
        <w:jc w:val="left"/>
        <w:rPr>
          <w:b/>
        </w:rPr>
      </w:pPr>
    </w:p>
    <w:p w14:paraId="6E0B046E" w14:textId="5ADC12E3" w:rsidR="00CE22B8" w:rsidRDefault="0049369A" w:rsidP="00756DF9">
      <w:pPr>
        <w:spacing w:after="0" w:line="240" w:lineRule="auto"/>
        <w:jc w:val="left"/>
      </w:pPr>
      <w:r w:rsidRPr="00F812FB">
        <w:rPr>
          <w:b/>
          <w:bCs/>
        </w:rPr>
        <w:t>Next meeting Date:</w:t>
      </w:r>
      <w:r>
        <w:t xml:space="preserve"> </w:t>
      </w:r>
      <w:r w:rsidR="00856240">
        <w:t>February 23rd</w:t>
      </w:r>
      <w:r w:rsidR="00CE22B8">
        <w:t>, at 5:30pm</w:t>
      </w:r>
    </w:p>
    <w:p w14:paraId="4728D8C4" w14:textId="6A8F3D05" w:rsidR="000C0699" w:rsidRDefault="000C0699" w:rsidP="00756DF9">
      <w:pPr>
        <w:spacing w:after="0" w:line="240" w:lineRule="auto"/>
        <w:jc w:val="left"/>
      </w:pPr>
    </w:p>
    <w:p w14:paraId="0510AC67" w14:textId="46191998" w:rsidR="000C0699" w:rsidRDefault="00F538D4" w:rsidP="00756DF9">
      <w:pPr>
        <w:spacing w:after="0" w:line="240" w:lineRule="auto"/>
        <w:jc w:val="left"/>
      </w:pPr>
      <w:r>
        <w:t>The m</w:t>
      </w:r>
      <w:r w:rsidR="00F812FB">
        <w:t xml:space="preserve">eeting was adjourned at </w:t>
      </w:r>
      <w:r w:rsidR="00C00E0A">
        <w:t xml:space="preserve">7:20 </w:t>
      </w:r>
      <w:r w:rsidR="0049369A">
        <w:t>pm</w:t>
      </w:r>
      <w:r w:rsidR="00F812FB">
        <w:t>.</w:t>
      </w:r>
    </w:p>
    <w:sectPr w:rsidR="000C069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DE31" w14:textId="77777777" w:rsidR="00B123D1" w:rsidRDefault="00B123D1" w:rsidP="0049369A">
      <w:pPr>
        <w:spacing w:after="0" w:line="240" w:lineRule="auto"/>
      </w:pPr>
      <w:r>
        <w:separator/>
      </w:r>
    </w:p>
  </w:endnote>
  <w:endnote w:type="continuationSeparator" w:id="0">
    <w:p w14:paraId="054ED949" w14:textId="77777777" w:rsidR="00B123D1" w:rsidRDefault="00B123D1" w:rsidP="0049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201772"/>
      <w:docPartObj>
        <w:docPartGallery w:val="Page Numbers (Bottom of Page)"/>
        <w:docPartUnique/>
      </w:docPartObj>
    </w:sdtPr>
    <w:sdtEndPr/>
    <w:sdtContent>
      <w:sdt>
        <w:sdtPr>
          <w:id w:val="1728636285"/>
          <w:docPartObj>
            <w:docPartGallery w:val="Page Numbers (Top of Page)"/>
            <w:docPartUnique/>
          </w:docPartObj>
        </w:sdtPr>
        <w:sdtEndPr/>
        <w:sdtContent>
          <w:p w14:paraId="3B3D383D" w14:textId="301932DA" w:rsidR="0049369A" w:rsidRDefault="0049369A">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C91899">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C91899">
              <w:rPr>
                <w:b/>
                <w:bCs/>
                <w:noProof/>
              </w:rPr>
              <w:t>2</w:t>
            </w:r>
            <w:r>
              <w:rPr>
                <w:b/>
                <w:bCs/>
                <w:sz w:val="24"/>
              </w:rPr>
              <w:fldChar w:fldCharType="end"/>
            </w:r>
          </w:p>
        </w:sdtContent>
      </w:sdt>
    </w:sdtContent>
  </w:sdt>
  <w:p w14:paraId="38E1EB25" w14:textId="77777777" w:rsidR="0049369A" w:rsidRDefault="00493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70B6" w14:textId="77777777" w:rsidR="00B123D1" w:rsidRDefault="00B123D1" w:rsidP="0049369A">
      <w:pPr>
        <w:spacing w:after="0" w:line="240" w:lineRule="auto"/>
      </w:pPr>
      <w:r>
        <w:separator/>
      </w:r>
    </w:p>
  </w:footnote>
  <w:footnote w:type="continuationSeparator" w:id="0">
    <w:p w14:paraId="7D1E2041" w14:textId="77777777" w:rsidR="00B123D1" w:rsidRDefault="00B123D1" w:rsidP="00493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A7F"/>
    <w:multiLevelType w:val="hybridMultilevel"/>
    <w:tmpl w:val="CB1C9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11BE6"/>
    <w:multiLevelType w:val="hybridMultilevel"/>
    <w:tmpl w:val="CDE0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7C3CDD"/>
    <w:multiLevelType w:val="hybridMultilevel"/>
    <w:tmpl w:val="ADB2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99"/>
    <w:rsid w:val="000C041C"/>
    <w:rsid w:val="000C0699"/>
    <w:rsid w:val="00156AB6"/>
    <w:rsid w:val="00415E69"/>
    <w:rsid w:val="0049369A"/>
    <w:rsid w:val="0052145E"/>
    <w:rsid w:val="00657732"/>
    <w:rsid w:val="00735B80"/>
    <w:rsid w:val="00756DF9"/>
    <w:rsid w:val="00856240"/>
    <w:rsid w:val="008A4168"/>
    <w:rsid w:val="008C2BD5"/>
    <w:rsid w:val="008C4A86"/>
    <w:rsid w:val="00954B75"/>
    <w:rsid w:val="00985A5E"/>
    <w:rsid w:val="009B4740"/>
    <w:rsid w:val="00A62ECE"/>
    <w:rsid w:val="00A67097"/>
    <w:rsid w:val="00B123D1"/>
    <w:rsid w:val="00C00E0A"/>
    <w:rsid w:val="00C91899"/>
    <w:rsid w:val="00CE22B8"/>
    <w:rsid w:val="00D732FE"/>
    <w:rsid w:val="00EB46D7"/>
    <w:rsid w:val="00EF608B"/>
    <w:rsid w:val="00F538D4"/>
    <w:rsid w:val="00F81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4FFC8"/>
  <w15:docId w15:val="{698D6E09-D5BF-408E-9FA8-C63C0485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369A"/>
    <w:pPr>
      <w:tabs>
        <w:tab w:val="center" w:pos="4680"/>
        <w:tab w:val="right" w:pos="9360"/>
      </w:tabs>
      <w:spacing w:after="0" w:line="240" w:lineRule="auto"/>
    </w:pPr>
  </w:style>
  <w:style w:type="character" w:customStyle="1" w:styleId="HeaderChar">
    <w:name w:val="Header Char"/>
    <w:basedOn w:val="DefaultParagraphFont"/>
    <w:link w:val="Header"/>
    <w:rsid w:val="0049369A"/>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49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69A"/>
    <w:rPr>
      <w:rFonts w:asciiTheme="minorHAnsi" w:eastAsiaTheme="minorEastAsia" w:hAnsiTheme="minorHAnsi" w:cstheme="minorBidi"/>
      <w:kern w:val="2"/>
      <w:sz w:val="21"/>
      <w:szCs w:val="24"/>
      <w:lang w:eastAsia="zh-CN"/>
    </w:rPr>
  </w:style>
  <w:style w:type="paragraph" w:styleId="ListParagraph">
    <w:name w:val="List Paragraph"/>
    <w:basedOn w:val="Normal"/>
    <w:uiPriority w:val="99"/>
    <w:rsid w:val="00415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iPad</dc:creator>
  <cp:lastModifiedBy>Rob Walls</cp:lastModifiedBy>
  <cp:revision>3</cp:revision>
  <dcterms:created xsi:type="dcterms:W3CDTF">2022-02-18T22:53:00Z</dcterms:created>
  <dcterms:modified xsi:type="dcterms:W3CDTF">2022-02-26T21:47:00Z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1033-11.8.2</vt:lpwstr>
  </property>
  <property fmtid="{D5CDD505-2E9C-101B-9397-08002B2CF9AE}" pid="3" name="ICV">
    <vt:lpwstr>19DCBBBC3800E35A637D8161E998E48C</vt:lpwstr>
  </property>
</Properties>
</file>